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700EBC">
        <w:rPr>
          <w:rFonts w:ascii="Arial" w:hAnsi="Arial" w:cs="Arial"/>
          <w:b/>
        </w:rPr>
        <w:t xml:space="preserve">JESSICA FRÓZ NOGUEIRA </w:t>
      </w:r>
      <w:r w:rsidR="00333EB3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700EBC">
        <w:rPr>
          <w:rFonts w:ascii="Arial" w:hAnsi="Arial" w:cs="Arial"/>
          <w:b/>
        </w:rPr>
        <w:t>073.802.773-16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700EBC">
        <w:rPr>
          <w:rFonts w:ascii="Arial" w:hAnsi="Arial" w:cs="Arial"/>
          <w:b/>
          <w:sz w:val="28"/>
          <w:szCs w:val="28"/>
          <w:u w:val="single"/>
        </w:rPr>
        <w:t>INABILITADA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F70FB5">
              <w:rPr>
                <w:rFonts w:ascii="Arial" w:hAnsi="Arial" w:cs="Arial"/>
                <w:sz w:val="20"/>
                <w:szCs w:val="20"/>
              </w:rPr>
              <w:t>Portfólio;</w:t>
            </w:r>
          </w:p>
          <w:p w:rsidR="00F70FB5" w:rsidRDefault="00F70FB5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 comprov de residência no seu nome</w:t>
            </w:r>
          </w:p>
          <w:p w:rsidR="00DA4277" w:rsidRPr="00ED64A5" w:rsidRDefault="00DA4277" w:rsidP="00834599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EB5A0C" w:rsidRDefault="00F70FB5" w:rsidP="00F70FB5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 de residência apresentado está no nome de terceiros.</w:t>
            </w:r>
          </w:p>
        </w:tc>
      </w:tr>
      <w:tr w:rsidR="00834599" w:rsidRPr="005D3B59" w:rsidTr="009654EC">
        <w:tc>
          <w:tcPr>
            <w:tcW w:w="978" w:type="dxa"/>
            <w:vAlign w:val="center"/>
          </w:tcPr>
          <w:p w:rsidR="00834599" w:rsidRDefault="00834599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976" w:type="dxa"/>
          </w:tcPr>
          <w:p w:rsidR="00834599" w:rsidRPr="001E4CAD" w:rsidRDefault="00834599" w:rsidP="00834599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834599" w:rsidRPr="005D3B59" w:rsidRDefault="00834599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599" w:rsidRPr="005D3B59" w:rsidRDefault="00834599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834599" w:rsidRPr="00EB5A0C" w:rsidRDefault="00834599" w:rsidP="00834599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5E" w:rsidRPr="005D3B59" w:rsidTr="009654EC">
        <w:tc>
          <w:tcPr>
            <w:tcW w:w="978" w:type="dxa"/>
            <w:vAlign w:val="center"/>
          </w:tcPr>
          <w:p w:rsidR="00FA545E" w:rsidRDefault="00F70FB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6.8 </w:t>
            </w:r>
          </w:p>
        </w:tc>
        <w:tc>
          <w:tcPr>
            <w:tcW w:w="4976" w:type="dxa"/>
          </w:tcPr>
          <w:p w:rsidR="00F70FB5" w:rsidRPr="001E4CAD" w:rsidRDefault="00F70FB5" w:rsidP="00F70FB5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1E4CAD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1E4CAD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FA545E" w:rsidRPr="005D3B59" w:rsidRDefault="00FA545E" w:rsidP="00F70FB5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45E" w:rsidRPr="005D3B59" w:rsidRDefault="00FA545E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FA545E" w:rsidRPr="00FA545E" w:rsidRDefault="00F70FB5" w:rsidP="00F70FB5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.apresentou apenas a cópia do cartão do banco</w:t>
            </w:r>
            <w:bookmarkStart w:id="0" w:name="_GoBack"/>
            <w:bookmarkEnd w:id="0"/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02" w:rsidRDefault="005E6902" w:rsidP="00CF354C">
      <w:pPr>
        <w:spacing w:after="0" w:line="240" w:lineRule="auto"/>
      </w:pPr>
      <w:r>
        <w:separator/>
      </w:r>
    </w:p>
  </w:endnote>
  <w:endnote w:type="continuationSeparator" w:id="0">
    <w:p w:rsidR="005E6902" w:rsidRDefault="005E6902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02" w:rsidRDefault="005E6902" w:rsidP="00CF354C">
      <w:pPr>
        <w:spacing w:after="0" w:line="240" w:lineRule="auto"/>
      </w:pPr>
      <w:r>
        <w:separator/>
      </w:r>
    </w:p>
  </w:footnote>
  <w:footnote w:type="continuationSeparator" w:id="0">
    <w:p w:rsidR="005E6902" w:rsidRDefault="005E6902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5E69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90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5E690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021A8"/>
    <w:multiLevelType w:val="hybridMultilevel"/>
    <w:tmpl w:val="E37EFDB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3EB3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41F3B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0A94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577F9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93AF0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5E6902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E2EA7"/>
    <w:rsid w:val="006F264F"/>
    <w:rsid w:val="006F3027"/>
    <w:rsid w:val="006F65D5"/>
    <w:rsid w:val="006F67B1"/>
    <w:rsid w:val="00700EBC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4599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CD9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406E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E672C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70FB5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34599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83459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DE69-4927-4E21-A84E-A2234A7C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4</cp:revision>
  <cp:lastPrinted>2020-06-18T15:36:00Z</cp:lastPrinted>
  <dcterms:created xsi:type="dcterms:W3CDTF">2021-01-16T18:41:00Z</dcterms:created>
  <dcterms:modified xsi:type="dcterms:W3CDTF">2021-01-16T18:44:00Z</dcterms:modified>
</cp:coreProperties>
</file>